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051"/>
        <w:gridCol w:w="2059"/>
        <w:gridCol w:w="4698"/>
      </w:tblGrid>
      <w:tr w:rsidR="0078128D" w14:paraId="501331E7" w14:textId="77777777" w:rsidTr="00465C25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7CB9EA" w14:textId="77777777" w:rsidR="0078128D" w:rsidRDefault="0078128D" w:rsidP="00465C25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3F5173A" w14:textId="77777777" w:rsidR="0078128D" w:rsidRDefault="0078128D" w:rsidP="00465C25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6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90861" w14:textId="77777777" w:rsidR="0078128D" w:rsidRDefault="0078128D" w:rsidP="00465C25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14:paraId="3FBB5608" w14:textId="77777777" w:rsidTr="00465C25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6E3B65" w14:textId="77777777" w:rsidR="0078128D" w:rsidRDefault="0078128D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EE94851" w14:textId="77777777" w:rsidR="007D02AF" w:rsidRDefault="007D02AF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アズレンスルホン酸ナトリウム・</w:t>
            </w:r>
          </w:p>
          <w:p w14:paraId="76880EDC" w14:textId="77777777" w:rsidR="0078128D" w:rsidRDefault="007D02AF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L-グルタミン配合顆粒「クニヒロ」</w:t>
            </w:r>
          </w:p>
        </w:tc>
        <w:tc>
          <w:tcPr>
            <w:tcW w:w="469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AEFA0B" w14:textId="77777777" w:rsidR="0078128D" w:rsidRDefault="007D02AF" w:rsidP="005E26B2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マーズレンＳ配合顆粒</w:t>
            </w:r>
          </w:p>
        </w:tc>
      </w:tr>
      <w:tr w:rsidR="0078128D" w14:paraId="2F1E5513" w14:textId="77777777" w:rsidTr="00465C25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E0492D" w14:textId="77777777" w:rsidR="0078128D" w:rsidRDefault="0078128D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0763F5C7" w14:textId="77777777" w:rsidR="0078128D" w:rsidRDefault="0078128D" w:rsidP="00465C2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14:paraId="20D89023" w14:textId="77777777" w:rsidR="0078128D" w:rsidRDefault="009F2DC0" w:rsidP="00465C2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7EFCC1A7" w14:textId="77777777" w:rsidTr="00465C25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B282E2" w14:textId="77777777" w:rsidR="0078128D" w:rsidRDefault="0078128D" w:rsidP="00465C25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53EECC" w14:textId="77777777" w:rsidR="0078128D" w:rsidRDefault="007D02AF" w:rsidP="00465C25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F82F23">
              <w:rPr>
                <w:rFonts w:ascii="ＭＳ Ｐ明朝" w:eastAsia="ＭＳ Ｐ明朝" w:hAnsi="ＭＳ Ｐ明朝" w:hint="eastAsia"/>
                <w:spacing w:val="-2"/>
                <w:sz w:val="22"/>
              </w:rPr>
              <w:t>アズレンスルホン酸ナトリウム水和物</w:t>
            </w:r>
            <w:r>
              <w:rPr>
                <w:rFonts w:ascii="ＭＳ Ｐ明朝" w:eastAsia="ＭＳ Ｐ明朝" w:hAnsi="ＭＳ Ｐ明朝" w:hint="eastAsia"/>
                <w:spacing w:val="-2"/>
                <w:sz w:val="22"/>
              </w:rPr>
              <w:t>、</w:t>
            </w:r>
            <w:r w:rsidRPr="00C915A9">
              <w:rPr>
                <w:rFonts w:ascii="Verdana" w:eastAsia="ＭＳ Ｐ明朝" w:hAnsi="Verdana"/>
                <w:spacing w:val="-2"/>
                <w:sz w:val="22"/>
              </w:rPr>
              <w:t>L-</w:t>
            </w:r>
            <w:r w:rsidRPr="00F82F23">
              <w:rPr>
                <w:rFonts w:ascii="ＭＳ Ｐ明朝" w:eastAsia="ＭＳ Ｐ明朝" w:hAnsi="ＭＳ Ｐ明朝" w:hint="eastAsia"/>
                <w:spacing w:val="-2"/>
                <w:sz w:val="22"/>
              </w:rPr>
              <w:t>グルタミン</w:t>
            </w:r>
          </w:p>
        </w:tc>
      </w:tr>
      <w:tr w:rsidR="0078128D" w14:paraId="737455D2" w14:textId="77777777" w:rsidTr="00465C25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9E10B0" w14:textId="77777777" w:rsidR="0078128D" w:rsidRPr="00582241" w:rsidRDefault="0078128D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F314DD" w14:textId="77777777" w:rsidR="0078128D" w:rsidRDefault="0078128D" w:rsidP="00465C25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 w:rsidR="007D02AF">
              <w:rPr>
                <w:rFonts w:ascii="Verdana" w:eastAsia="ＭＳ Ｐ明朝" w:hAnsi="Verdana" w:hint="eastAsia"/>
                <w:sz w:val="22"/>
              </w:rPr>
              <w:t>g</w:t>
            </w:r>
            <w:r>
              <w:rPr>
                <w:rFonts w:ascii="Verdana" w:eastAsia="ＭＳ Ｐ明朝" w:hAnsi="Verdana"/>
                <w:sz w:val="22"/>
              </w:rPr>
              <w:t>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7D02AF" w:rsidRPr="00F82F23">
              <w:rPr>
                <w:rFonts w:ascii="ＭＳ Ｐ明朝" w:eastAsia="ＭＳ Ｐ明朝" w:hAnsi="ＭＳ Ｐ明朝" w:hint="eastAsia"/>
                <w:spacing w:val="-2"/>
                <w:sz w:val="22"/>
              </w:rPr>
              <w:t xml:space="preserve">アズレンスルホン酸ナトリウム水和物　</w:t>
            </w:r>
            <w:r w:rsidR="007D02AF" w:rsidRPr="00C915A9">
              <w:rPr>
                <w:rFonts w:ascii="Verdana" w:eastAsia="ＭＳ Ｐ明朝" w:hAnsi="Verdana"/>
                <w:spacing w:val="-2"/>
                <w:sz w:val="22"/>
              </w:rPr>
              <w:t>3mg</w:t>
            </w:r>
            <w:r w:rsidR="007D02AF" w:rsidRPr="00F82F23">
              <w:rPr>
                <w:rFonts w:ascii="ＭＳ Ｐ明朝" w:eastAsia="ＭＳ Ｐ明朝" w:hAnsi="ＭＳ Ｐ明朝" w:hint="eastAsia"/>
                <w:spacing w:val="-2"/>
                <w:sz w:val="22"/>
              </w:rPr>
              <w:t>、</w:t>
            </w:r>
            <w:r w:rsidR="007D02AF" w:rsidRPr="00C915A9">
              <w:rPr>
                <w:rFonts w:ascii="Verdana" w:eastAsia="ＭＳ Ｐ明朝" w:hAnsi="Verdana"/>
                <w:spacing w:val="-2"/>
                <w:sz w:val="22"/>
              </w:rPr>
              <w:t>L-</w:t>
            </w:r>
            <w:r w:rsidR="007D02AF">
              <w:rPr>
                <w:rFonts w:ascii="ＭＳ Ｐ明朝" w:eastAsia="ＭＳ Ｐ明朝" w:hAnsi="ＭＳ Ｐ明朝" w:hint="eastAsia"/>
                <w:spacing w:val="-2"/>
                <w:sz w:val="22"/>
              </w:rPr>
              <w:t>グルタミン</w:t>
            </w:r>
            <w:r w:rsidR="007D02AF" w:rsidRPr="00F82F23">
              <w:rPr>
                <w:rFonts w:ascii="ＭＳ Ｐ明朝" w:eastAsia="ＭＳ Ｐ明朝" w:hAnsi="ＭＳ Ｐ明朝" w:hint="eastAsia"/>
                <w:spacing w:val="-2"/>
                <w:sz w:val="22"/>
              </w:rPr>
              <w:t xml:space="preserve">　</w:t>
            </w:r>
            <w:r w:rsidR="007D02AF" w:rsidRPr="00C915A9">
              <w:rPr>
                <w:rFonts w:ascii="Verdana" w:eastAsia="ＭＳ Ｐ明朝" w:hAnsi="Verdana"/>
                <w:spacing w:val="-2"/>
                <w:sz w:val="22"/>
              </w:rPr>
              <w:t>990mg</w:t>
            </w:r>
            <w:r w:rsidR="007D02AF">
              <w:rPr>
                <w:rFonts w:ascii="Verdana" w:eastAsia="ＭＳ Ｐ明朝" w:hAnsi="Verdana"/>
                <w:sz w:val="22"/>
              </w:rPr>
              <w:t xml:space="preserve"> 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14:paraId="600DBDA5" w14:textId="77777777" w:rsidTr="00465C25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0D5CF0" w14:textId="77777777" w:rsidR="0078128D" w:rsidRDefault="0078128D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B34293" w14:textId="77777777" w:rsidR="0078128D" w:rsidRDefault="00B40ADC" w:rsidP="00465C25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胃炎・潰瘍治療剤</w:t>
            </w:r>
          </w:p>
        </w:tc>
      </w:tr>
      <w:tr w:rsidR="0078128D" w14:paraId="3B6DEF90" w14:textId="77777777" w:rsidTr="00465C25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313E48" w14:textId="77777777" w:rsidR="0078128D" w:rsidRDefault="0078128D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110" w:type="dxa"/>
            <w:gridSpan w:val="2"/>
            <w:tcBorders>
              <w:left w:val="single" w:sz="18" w:space="0" w:color="auto"/>
            </w:tcBorders>
          </w:tcPr>
          <w:p w14:paraId="1E2F13BE" w14:textId="77777777" w:rsidR="0078128D" w:rsidRDefault="00B40ADC" w:rsidP="00E6107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 w:rsidRPr="00B40ADC">
              <w:rPr>
                <w:rFonts w:ascii="Verdana" w:eastAsia="ＭＳ Ｐ明朝" w:hAnsi="Verdana" w:hint="eastAsia"/>
              </w:rPr>
              <w:t>6.</w:t>
            </w:r>
            <w:r w:rsidR="00E61075">
              <w:rPr>
                <w:rFonts w:ascii="Verdana" w:eastAsia="ＭＳ Ｐ明朝" w:hAnsi="Verdana" w:hint="eastAsia"/>
              </w:rPr>
              <w:t>5</w:t>
            </w:r>
            <w:r w:rsidRPr="00B40ADC">
              <w:rPr>
                <w:rFonts w:ascii="Verdana" w:eastAsia="ＭＳ Ｐ明朝" w:hAnsi="Verdana" w:hint="eastAsia"/>
              </w:rPr>
              <w:t>0</w:t>
            </w:r>
            <w:r w:rsidRPr="00B40ADC">
              <w:rPr>
                <w:rFonts w:ascii="Verdana" w:eastAsia="ＭＳ Ｐ明朝" w:hAnsi="Verdana" w:hint="eastAsia"/>
              </w:rPr>
              <w:t>円</w:t>
            </w:r>
            <w:r w:rsidRPr="00B40ADC">
              <w:rPr>
                <w:rFonts w:ascii="Verdana" w:eastAsia="ＭＳ Ｐ明朝" w:hAnsi="Verdana" w:hint="eastAsia"/>
              </w:rPr>
              <w:t>/g</w:t>
            </w:r>
          </w:p>
        </w:tc>
        <w:tc>
          <w:tcPr>
            <w:tcW w:w="4698" w:type="dxa"/>
            <w:tcBorders>
              <w:right w:val="single" w:sz="18" w:space="0" w:color="auto"/>
            </w:tcBorders>
          </w:tcPr>
          <w:p w14:paraId="0F1533B9" w14:textId="77777777" w:rsidR="0078128D" w:rsidRDefault="0024638A" w:rsidP="00194AC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10.5</w:t>
            </w:r>
            <w:r w:rsidR="004A5E69">
              <w:rPr>
                <w:rFonts w:ascii="Verdana" w:eastAsia="ＭＳ Ｐ明朝" w:hAnsi="Verdana" w:hint="eastAsia"/>
              </w:rPr>
              <w:t>0</w:t>
            </w:r>
            <w:r w:rsidR="00B40ADC" w:rsidRPr="00B40ADC">
              <w:rPr>
                <w:rFonts w:ascii="Verdana" w:eastAsia="ＭＳ Ｐ明朝" w:hAnsi="Verdana" w:hint="eastAsia"/>
              </w:rPr>
              <w:t>円</w:t>
            </w:r>
            <w:r w:rsidR="00B40ADC" w:rsidRPr="00B40ADC">
              <w:rPr>
                <w:rFonts w:ascii="Verdana" w:eastAsia="ＭＳ Ｐ明朝" w:hAnsi="Verdana" w:hint="eastAsia"/>
              </w:rPr>
              <w:t>/g</w:t>
            </w:r>
          </w:p>
        </w:tc>
      </w:tr>
      <w:tr w:rsidR="0078128D" w14:paraId="3D8B7ADE" w14:textId="77777777" w:rsidTr="00465C25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8C395D" w14:textId="77777777" w:rsidR="0078128D" w:rsidRDefault="0078128D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581544A" w14:textId="77777777" w:rsidR="0078128D" w:rsidRDefault="00B649FB" w:rsidP="00E6107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4.0</w:t>
            </w:r>
            <w:r w:rsidR="00B40ADC" w:rsidRPr="00B40ADC">
              <w:rPr>
                <w:rFonts w:ascii="Verdana" w:eastAsia="ＭＳ Ｐ明朝" w:hAnsi="Verdana" w:hint="eastAsia"/>
              </w:rPr>
              <w:t>0</w:t>
            </w:r>
            <w:r w:rsidR="00B40ADC" w:rsidRPr="00B40ADC">
              <w:rPr>
                <w:rFonts w:ascii="Verdana" w:eastAsia="ＭＳ Ｐ明朝" w:hAnsi="Verdana" w:hint="eastAsia"/>
              </w:rPr>
              <w:t>円</w:t>
            </w:r>
            <w:r w:rsidR="00B40ADC" w:rsidRPr="00B40ADC">
              <w:rPr>
                <w:rFonts w:ascii="Verdana" w:eastAsia="ＭＳ Ｐ明朝" w:hAnsi="Verdana" w:hint="eastAsia"/>
              </w:rPr>
              <w:t>/g</w:t>
            </w:r>
          </w:p>
        </w:tc>
      </w:tr>
      <w:tr w:rsidR="0078128D" w14:paraId="40AE4EAD" w14:textId="77777777" w:rsidTr="00465C25">
        <w:trPr>
          <w:cantSplit/>
          <w:trHeight w:val="7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F56447" w14:textId="77777777" w:rsidR="0078128D" w:rsidRDefault="0078128D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14B22A" w14:textId="77777777" w:rsidR="0078128D" w:rsidRDefault="0078128D" w:rsidP="00465C2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03BBD7" w14:textId="77777777" w:rsidR="00B40ADC" w:rsidRDefault="00B40ADC" w:rsidP="00465C25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下記疾患</w:t>
            </w:r>
            <w:r>
              <w:rPr>
                <w:rFonts w:hint="eastAsia"/>
                <w:sz w:val="20"/>
              </w:rPr>
              <w:t>における自覚症状及び他覚所見</w:t>
            </w:r>
            <w:r>
              <w:rPr>
                <w:sz w:val="20"/>
              </w:rPr>
              <w:t>の</w:t>
            </w:r>
            <w:r>
              <w:rPr>
                <w:rFonts w:hint="eastAsia"/>
                <w:sz w:val="20"/>
              </w:rPr>
              <w:t>改善</w:t>
            </w:r>
          </w:p>
          <w:p w14:paraId="664A04FD" w14:textId="77777777" w:rsidR="0078128D" w:rsidRDefault="00B40ADC" w:rsidP="00465C25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>
              <w:rPr>
                <w:rFonts w:hint="eastAsia"/>
                <w:sz w:val="20"/>
              </w:rPr>
              <w:t>胃潰瘍、十二指腸潰瘍、胃炎</w:t>
            </w:r>
          </w:p>
        </w:tc>
      </w:tr>
      <w:tr w:rsidR="0078128D" w14:paraId="4B42613B" w14:textId="77777777" w:rsidTr="00465C25">
        <w:trPr>
          <w:cantSplit/>
          <w:trHeight w:val="56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0D2AD8" w14:textId="77777777" w:rsidR="0078128D" w:rsidRDefault="0078128D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31A52A" w14:textId="77777777" w:rsidR="0078128D" w:rsidRDefault="0078128D" w:rsidP="00465C25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9A3079" w14:textId="77777777" w:rsidR="0078128D" w:rsidRPr="0078128D" w:rsidRDefault="00B40ADC" w:rsidP="00465C25">
            <w:pPr>
              <w:snapToGrid w:val="0"/>
              <w:spacing w:line="240" w:lineRule="exact"/>
              <w:ind w:leftChars="6" w:left="40" w:hangingChars="13" w:hanging="26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</w:rPr>
              <w:t>通常成人</w:t>
            </w:r>
            <w:r w:rsidRPr="00C915A9">
              <w:rPr>
                <w:rFonts w:ascii="Verdana" w:eastAsia="ＭＳ Ｐ明朝" w:hAnsi="Verdan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 w:rsidRPr="00C915A9">
              <w:rPr>
                <w:rFonts w:ascii="Verdana" w:eastAsia="ＭＳ Ｐ明朝" w:hAnsi="Verdana"/>
                <w:sz w:val="20"/>
              </w:rPr>
              <w:t>1.5</w:t>
            </w:r>
            <w:r w:rsidRPr="00C915A9">
              <w:rPr>
                <w:rFonts w:ascii="Verdana" w:eastAsia="ＭＳ Ｐ明朝" w:hAnsi="Verdana"/>
                <w:sz w:val="20"/>
              </w:rPr>
              <w:t>～</w:t>
            </w:r>
            <w:r w:rsidRPr="00C915A9">
              <w:rPr>
                <w:rFonts w:ascii="Verdana" w:eastAsia="ＭＳ Ｐ明朝" w:hAnsi="Verdana"/>
                <w:sz w:val="20"/>
              </w:rPr>
              <w:t>2.0g</w:t>
            </w:r>
            <w:r>
              <w:rPr>
                <w:rFonts w:ascii="Verdana" w:eastAsia="ＭＳ Ｐ明朝" w:hAnsi="Verdana" w:hint="eastAsia"/>
                <w:sz w:val="20"/>
              </w:rPr>
              <w:t>を</w:t>
            </w:r>
            <w:r w:rsidRPr="00C915A9">
              <w:rPr>
                <w:rFonts w:ascii="Verdana" w:eastAsia="ＭＳ Ｐ明朝" w:hAnsi="Verdana"/>
                <w:sz w:val="20"/>
              </w:rPr>
              <w:t>3</w:t>
            </w:r>
            <w:r w:rsidRPr="00C915A9">
              <w:rPr>
                <w:rFonts w:ascii="Verdana" w:eastAsia="ＭＳ Ｐ明朝" w:hAnsi="Verdana"/>
                <w:sz w:val="20"/>
              </w:rPr>
              <w:t>～</w:t>
            </w:r>
            <w:r w:rsidRPr="00C915A9">
              <w:rPr>
                <w:rFonts w:ascii="Verdana" w:eastAsia="ＭＳ Ｐ明朝" w:hAnsi="Verdana"/>
                <w:sz w:val="20"/>
              </w:rPr>
              <w:t>4</w:t>
            </w:r>
            <w:r>
              <w:rPr>
                <w:rFonts w:ascii="Verdana" w:eastAsia="ＭＳ Ｐ明朝" w:hAnsi="Verdana" w:hint="eastAsia"/>
                <w:sz w:val="20"/>
              </w:rPr>
              <w:t>回に分割経口投与</w:t>
            </w:r>
            <w:r>
              <w:rPr>
                <w:rFonts w:ascii="Verdana" w:eastAsia="ＭＳ Ｐ明朝" w:hAnsi="Verdana"/>
                <w:sz w:val="20"/>
              </w:rPr>
              <w:t>する。</w:t>
            </w:r>
            <w:r>
              <w:rPr>
                <w:rFonts w:ascii="Verdana" w:eastAsia="ＭＳ Ｐ明朝" w:hAnsi="Verdana"/>
                <w:sz w:val="20"/>
              </w:rPr>
              <w:br/>
            </w:r>
            <w:r>
              <w:rPr>
                <w:rFonts w:ascii="Verdana" w:eastAsia="ＭＳ Ｐ明朝" w:hAnsi="Verdana"/>
                <w:sz w:val="20"/>
              </w:rPr>
              <w:t>なお、年齢、症状により適宜増減する。</w:t>
            </w:r>
          </w:p>
        </w:tc>
      </w:tr>
      <w:tr w:rsidR="0078128D" w14:paraId="108629B2" w14:textId="77777777" w:rsidTr="00AA1BEF">
        <w:trPr>
          <w:cantSplit/>
          <w:trHeight w:val="404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98F504" w14:textId="77777777" w:rsidR="0078128D" w:rsidRDefault="0078128D" w:rsidP="00465C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14:paraId="22FC7977" w14:textId="77777777" w:rsidR="0078128D" w:rsidRDefault="0078128D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89FE" w14:textId="77777777" w:rsidR="00AA1BEF" w:rsidRDefault="00AA1BEF" w:rsidP="00AA1BEF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14:paraId="23D6C538" w14:textId="77777777" w:rsidR="0078128D" w:rsidRDefault="00AA1BEF" w:rsidP="00AA1BEF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z w:val="20"/>
              </w:rPr>
            </w:pPr>
            <w:r w:rsidRPr="00110243">
              <w:rPr>
                <w:rFonts w:ascii="Verdana" w:eastAsia="ＭＳ Ｐ明朝" w:hAnsi="Verdana" w:hint="eastAsia"/>
                <w:sz w:val="20"/>
                <w:szCs w:val="21"/>
              </w:rPr>
              <w:t>遮光密閉容器にて室温保存</w:t>
            </w:r>
          </w:p>
        </w:tc>
        <w:tc>
          <w:tcPr>
            <w:tcW w:w="469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8B70F" w14:textId="77777777" w:rsidR="0078128D" w:rsidRDefault="0078128D" w:rsidP="00465C2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14:paraId="43737964" w14:textId="77777777" w:rsidR="0078128D" w:rsidRDefault="00110243" w:rsidP="00465C25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  <w:szCs w:val="21"/>
              </w:rPr>
            </w:pPr>
            <w:r w:rsidRPr="00110243">
              <w:rPr>
                <w:rFonts w:ascii="Verdana" w:eastAsia="ＭＳ Ｐ明朝" w:hAnsi="Verdana" w:hint="eastAsia"/>
                <w:sz w:val="20"/>
                <w:szCs w:val="21"/>
              </w:rPr>
              <w:t>遮光密閉容器にて室温保存</w:t>
            </w:r>
          </w:p>
          <w:p w14:paraId="4004BAFC" w14:textId="77777777" w:rsidR="00AA1BEF" w:rsidRDefault="00AA1BEF" w:rsidP="00465C25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（開封後は光を遮り、直射日光や高温を避けて保存すること）</w:t>
            </w:r>
          </w:p>
        </w:tc>
      </w:tr>
      <w:tr w:rsidR="0078128D" w14:paraId="0911E37B" w14:textId="77777777" w:rsidTr="00465C25">
        <w:trPr>
          <w:cantSplit/>
          <w:trHeight w:val="29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FA4478" w14:textId="77777777" w:rsidR="0078128D" w:rsidRDefault="0078128D" w:rsidP="00465C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68E9" w14:textId="77777777" w:rsidR="0078128D" w:rsidRDefault="0078128D" w:rsidP="00465C2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69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35C2B120" w14:textId="77777777" w:rsidR="0078128D" w:rsidRDefault="0078128D" w:rsidP="00465C2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14:paraId="4540E10D" w14:textId="77777777" w:rsidTr="00465C25">
        <w:trPr>
          <w:cantSplit/>
          <w:trHeight w:val="15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50AAC5" w14:textId="77777777" w:rsidR="0078128D" w:rsidRDefault="0078128D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0D2D" w14:textId="77777777" w:rsidR="0078128D" w:rsidRDefault="00110243" w:rsidP="00465C25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メチルセルロース、ヒプロメロース、炭酸水素ナトリウム</w:t>
            </w:r>
          </w:p>
        </w:tc>
        <w:tc>
          <w:tcPr>
            <w:tcW w:w="469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A475F" w14:textId="77777777" w:rsidR="0078128D" w:rsidRDefault="00110243" w:rsidP="00465C25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メチルセルロース</w:t>
            </w:r>
          </w:p>
        </w:tc>
      </w:tr>
      <w:tr w:rsidR="0078128D" w14:paraId="72B421B2" w14:textId="77777777" w:rsidTr="00465C25">
        <w:trPr>
          <w:cantSplit/>
          <w:trHeight w:val="32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068BE2" w14:textId="77777777" w:rsidR="0078128D" w:rsidRDefault="0078128D" w:rsidP="00465C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146FA" w14:textId="77777777" w:rsidR="0078128D" w:rsidRDefault="00110243" w:rsidP="00465C2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青紫色の顆粒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7CB18C" w14:textId="77777777" w:rsidR="0078128D" w:rsidRDefault="00306576" w:rsidP="00465C2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青味</w:t>
            </w:r>
            <w:r w:rsidR="00110243">
              <w:rPr>
                <w:rFonts w:ascii="Verdana" w:eastAsia="ＭＳ Ｐ明朝" w:hAnsi="Verdana" w:hint="eastAsia"/>
                <w:sz w:val="20"/>
              </w:rPr>
              <w:t>を帯びた顆粒</w:t>
            </w:r>
          </w:p>
        </w:tc>
      </w:tr>
      <w:tr w:rsidR="0078128D" w14:paraId="59BA3866" w14:textId="77777777" w:rsidTr="0054228F">
        <w:trPr>
          <w:cantSplit/>
          <w:trHeight w:val="123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7DA1B4" w14:textId="77777777" w:rsidR="0078128D" w:rsidRDefault="00110243" w:rsidP="00465C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外観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B12992" w14:textId="77777777" w:rsidR="0078128D" w:rsidRDefault="00110243" w:rsidP="00465C2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/>
                <w:noProof/>
                <w:sz w:val="20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6C4F6837" wp14:editId="72AD4054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-50800</wp:posOffset>
                  </wp:positionV>
                  <wp:extent cx="861060" cy="606425"/>
                  <wp:effectExtent l="0" t="0" r="0" b="317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063" t="45837" r="42676" b="35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947BD6" w14:textId="77777777" w:rsidR="0078128D" w:rsidRDefault="0078128D" w:rsidP="00465C2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6E0F5168" w14:textId="77777777" w:rsidR="0078128D" w:rsidRDefault="0078128D" w:rsidP="00E9379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</w:tc>
        <w:tc>
          <w:tcPr>
            <w:tcW w:w="4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B2FDAA" w14:textId="77777777" w:rsidR="0078128D" w:rsidRDefault="0078128D" w:rsidP="00465C2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14:paraId="143239F2" w14:textId="77777777" w:rsidTr="00465C25">
        <w:trPr>
          <w:cantSplit/>
          <w:trHeight w:val="392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2927F" w14:textId="77777777" w:rsidR="0078128D" w:rsidRDefault="0078128D" w:rsidP="00465C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8AEC20" w14:textId="77777777" w:rsidR="0078128D" w:rsidRDefault="00110243" w:rsidP="00465C2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KSK222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（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0.67g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分包）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7B91673B" w14:textId="77777777" w:rsidR="0078128D" w:rsidRDefault="0078128D" w:rsidP="00465C2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14:paraId="59EE6E72" w14:textId="77777777" w:rsidTr="00297001">
        <w:trPr>
          <w:cantSplit/>
          <w:trHeight w:val="6101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E5C7F6" w14:textId="77777777" w:rsidR="0078128D" w:rsidRDefault="0078128D" w:rsidP="00465C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14:paraId="3B351A69" w14:textId="77777777" w:rsidR="0078128D" w:rsidRDefault="0078128D" w:rsidP="00465C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14:paraId="7F42F326" w14:textId="77777777" w:rsidR="0078128D" w:rsidRDefault="0078128D" w:rsidP="00465C25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14:paraId="4677042C" w14:textId="77777777" w:rsidR="0078128D" w:rsidRDefault="0078128D" w:rsidP="00465C25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14:paraId="5EE7E021" w14:textId="77777777"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3F1459">
              <w:rPr>
                <w:rFonts w:ascii="Verdana" w:eastAsia="ＭＳ Ｐ明朝" w:hAnsi="Verdana" w:hint="eastAsia"/>
                <w:sz w:val="20"/>
              </w:rPr>
              <w:t>、</w:t>
            </w:r>
            <w:r w:rsidR="00C4028A" w:rsidRPr="00C4028A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14:paraId="008E2B28" w14:textId="77777777" w:rsidR="00465C25" w:rsidRDefault="00465C25" w:rsidP="00465C25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14:paraId="691A56D9" w14:textId="77777777" w:rsidR="0078128D" w:rsidRPr="00465C25" w:rsidRDefault="00110243" w:rsidP="00465C25">
            <w:pPr>
              <w:spacing w:line="260" w:lineRule="exact"/>
              <w:ind w:firstLineChars="100" w:firstLine="160"/>
              <w:rPr>
                <w:rFonts w:ascii="Verdana" w:eastAsia="ＭＳ Ｐ明朝" w:hAnsi="Verdana"/>
                <w:sz w:val="16"/>
                <w:szCs w:val="16"/>
              </w:rPr>
            </w:pPr>
            <w:r w:rsidRPr="00465C25">
              <w:rPr>
                <w:rFonts w:ascii="Verdana" w:eastAsia="ＭＳ Ｐ明朝" w:hAnsi="Verdana" w:hint="eastAsia"/>
                <w:sz w:val="16"/>
                <w:szCs w:val="16"/>
              </w:rPr>
              <w:t>アズレンスルホン酸ナトリウム水和物</w:t>
            </w:r>
          </w:p>
          <w:p w14:paraId="3282C150" w14:textId="77777777" w:rsidR="0078128D" w:rsidRDefault="00465C25" w:rsidP="00465C25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5408" behindDoc="0" locked="0" layoutInCell="1" allowOverlap="1" wp14:anchorId="5B456910" wp14:editId="10DC7B5C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23495</wp:posOffset>
                  </wp:positionV>
                  <wp:extent cx="2476500" cy="121920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73" t="37370" r="52637" b="45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3EF061" w14:textId="77777777" w:rsidR="0078128D" w:rsidRDefault="0078128D" w:rsidP="00465C25">
            <w:pPr>
              <w:rPr>
                <w:rFonts w:ascii="Verdana" w:eastAsia="ＭＳ Ｐ明朝" w:hAnsi="Verdana"/>
                <w:sz w:val="20"/>
              </w:rPr>
            </w:pPr>
          </w:p>
          <w:p w14:paraId="52989CAB" w14:textId="77777777" w:rsidR="00465C25" w:rsidRDefault="00465C25" w:rsidP="00465C25">
            <w:pPr>
              <w:rPr>
                <w:rFonts w:ascii="Verdana" w:eastAsia="ＭＳ Ｐ明朝" w:hAnsi="Verdana"/>
                <w:sz w:val="20"/>
              </w:rPr>
            </w:pPr>
          </w:p>
          <w:p w14:paraId="43BF2762" w14:textId="77777777" w:rsidR="00465C25" w:rsidRDefault="00465C25" w:rsidP="00465C25">
            <w:pPr>
              <w:rPr>
                <w:rFonts w:ascii="Verdana" w:eastAsia="ＭＳ Ｐ明朝" w:hAnsi="Verdana"/>
                <w:sz w:val="20"/>
              </w:rPr>
            </w:pPr>
          </w:p>
          <w:p w14:paraId="1756BD96" w14:textId="77777777" w:rsidR="00465C25" w:rsidRDefault="00465C25" w:rsidP="00465C25">
            <w:pPr>
              <w:rPr>
                <w:rFonts w:ascii="Verdana" w:eastAsia="ＭＳ Ｐ明朝" w:hAnsi="Verdana"/>
                <w:sz w:val="20"/>
              </w:rPr>
            </w:pPr>
          </w:p>
          <w:p w14:paraId="75B3D4F1" w14:textId="77777777" w:rsidR="00465C25" w:rsidRDefault="00465C25" w:rsidP="00465C25">
            <w:pPr>
              <w:rPr>
                <w:rFonts w:ascii="Verdana" w:eastAsia="ＭＳ Ｐ明朝" w:hAnsi="Verdana"/>
                <w:sz w:val="20"/>
              </w:rPr>
            </w:pPr>
          </w:p>
          <w:p w14:paraId="0EFD1D43" w14:textId="77777777" w:rsidR="00465C25" w:rsidRPr="00465C25" w:rsidRDefault="00465C25" w:rsidP="00465C25">
            <w:pPr>
              <w:spacing w:line="200" w:lineRule="atLeast"/>
              <w:rPr>
                <w:rFonts w:ascii="Verdana" w:eastAsia="ＭＳ Ｐ明朝" w:hAnsi="Verdana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75752527" wp14:editId="2A1F33DE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146050</wp:posOffset>
                  </wp:positionV>
                  <wp:extent cx="2495550" cy="127635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4" t="59245" r="64648" b="23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5C25">
              <w:rPr>
                <w:rFonts w:ascii="Verdana" w:eastAsia="ＭＳ Ｐ明朝" w:hAnsi="Verdana" w:hint="eastAsia"/>
                <w:sz w:val="16"/>
                <w:szCs w:val="16"/>
              </w:rPr>
              <w:t>L-</w:t>
            </w:r>
            <w:r w:rsidRPr="00465C25">
              <w:rPr>
                <w:rFonts w:ascii="Verdana" w:eastAsia="ＭＳ Ｐ明朝" w:hAnsi="Verdana" w:hint="eastAsia"/>
                <w:sz w:val="16"/>
                <w:szCs w:val="16"/>
              </w:rPr>
              <w:t>グルタミン</w:t>
            </w:r>
          </w:p>
        </w:tc>
        <w:tc>
          <w:tcPr>
            <w:tcW w:w="4698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1F58429F" w14:textId="77777777" w:rsidR="0078128D" w:rsidRDefault="0078128D" w:rsidP="00465C25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14:paraId="180098D8" w14:textId="77777777" w:rsidR="0078128D" w:rsidRDefault="0078128D" w:rsidP="00465C25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14:paraId="69F44A18" w14:textId="77777777" w:rsidR="0078128D" w:rsidRDefault="005C59D5" w:rsidP="00465C25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C4028A" w:rsidRPr="00C4028A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</w:t>
            </w:r>
            <w:r w:rsidR="0078128D">
              <w:rPr>
                <w:rFonts w:hint="eastAsia"/>
              </w:rPr>
              <w:t>。</w:t>
            </w:r>
          </w:p>
          <w:p w14:paraId="5BCB5A53" w14:textId="77777777"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235519AA" w14:textId="77777777"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12C65DBC" w14:textId="77777777" w:rsidR="0078128D" w:rsidRDefault="00E01D2C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7456" behindDoc="0" locked="0" layoutInCell="1" allowOverlap="1" wp14:anchorId="0A15984E" wp14:editId="798094D7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33020</wp:posOffset>
                  </wp:positionV>
                  <wp:extent cx="2857500" cy="2352669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27" t="19792" r="54464" b="47266"/>
                          <a:stretch/>
                        </pic:blipFill>
                        <pic:spPr bwMode="auto">
                          <a:xfrm>
                            <a:off x="0" y="0"/>
                            <a:ext cx="2857500" cy="2352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06BA01" w14:textId="77777777"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201AA7DC" w14:textId="77777777"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39A66130" w14:textId="77777777"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3EEB461B" w14:textId="77777777"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62ED4137" w14:textId="77777777"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42EBB8CA" w14:textId="77777777"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681D071B" w14:textId="77777777"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3CA67BF6" w14:textId="77777777"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14:paraId="7C2818F0" w14:textId="77777777" w:rsidTr="00506F15">
        <w:trPr>
          <w:trHeight w:val="47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1002B4" w14:textId="77777777" w:rsidR="0078128D" w:rsidRDefault="0078128D" w:rsidP="00465C25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46D76" w14:textId="77777777" w:rsidR="0078128D" w:rsidRDefault="0078128D" w:rsidP="00465C25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14:paraId="5F9C8448" w14:textId="77777777" w:rsidTr="00506F15">
        <w:trPr>
          <w:trHeight w:val="436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519D8F" w14:textId="77777777" w:rsidR="0078128D" w:rsidRDefault="0078128D" w:rsidP="00465C25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63FDB" w14:textId="77777777" w:rsidR="0078128D" w:rsidRDefault="0078128D" w:rsidP="00465C25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14:paraId="128BA230" w14:textId="77777777" w:rsidR="00522B31" w:rsidRDefault="00522B31" w:rsidP="00E93796">
      <w:pPr>
        <w:rPr>
          <w:rFonts w:ascii="ＭＳ ゴシック" w:eastAsia="ＭＳ ゴシック"/>
          <w:bCs/>
          <w:sz w:val="28"/>
        </w:rPr>
      </w:pPr>
    </w:p>
    <w:p w14:paraId="11D9D1B9" w14:textId="77777777"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default" r:id="rId11"/>
      <w:footerReference w:type="even" r:id="rId12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48B7" w14:textId="77777777" w:rsidR="00523903" w:rsidRDefault="00523903">
      <w:r>
        <w:separator/>
      </w:r>
    </w:p>
  </w:endnote>
  <w:endnote w:type="continuationSeparator" w:id="0">
    <w:p w14:paraId="34965AFA" w14:textId="77777777"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B3D1" w14:textId="77777777"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343730E5" w14:textId="77777777" w:rsidR="00522B31" w:rsidRDefault="00522B3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FB6D" w14:textId="77777777" w:rsidR="00523903" w:rsidRDefault="00523903">
      <w:r>
        <w:separator/>
      </w:r>
    </w:p>
  </w:footnote>
  <w:footnote w:type="continuationSeparator" w:id="0">
    <w:p w14:paraId="78DC6015" w14:textId="77777777"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69F4" w14:textId="77777777" w:rsidR="00522B31" w:rsidRDefault="00194AC6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24638A"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78810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0E334E"/>
    <w:rsid w:val="00110243"/>
    <w:rsid w:val="00121730"/>
    <w:rsid w:val="00154BEF"/>
    <w:rsid w:val="00194AC6"/>
    <w:rsid w:val="001A2E78"/>
    <w:rsid w:val="001B2264"/>
    <w:rsid w:val="001E1012"/>
    <w:rsid w:val="00237691"/>
    <w:rsid w:val="0024638A"/>
    <w:rsid w:val="00270FD2"/>
    <w:rsid w:val="0029519A"/>
    <w:rsid w:val="00297001"/>
    <w:rsid w:val="00306576"/>
    <w:rsid w:val="00362123"/>
    <w:rsid w:val="003F1459"/>
    <w:rsid w:val="00421D5A"/>
    <w:rsid w:val="00423D72"/>
    <w:rsid w:val="004409F3"/>
    <w:rsid w:val="00465C25"/>
    <w:rsid w:val="0047183A"/>
    <w:rsid w:val="004A5E69"/>
    <w:rsid w:val="004A74DA"/>
    <w:rsid w:val="004F6B00"/>
    <w:rsid w:val="00506E57"/>
    <w:rsid w:val="00506F15"/>
    <w:rsid w:val="005204EE"/>
    <w:rsid w:val="00522B31"/>
    <w:rsid w:val="00523903"/>
    <w:rsid w:val="0054228F"/>
    <w:rsid w:val="00582241"/>
    <w:rsid w:val="005879C7"/>
    <w:rsid w:val="005C59D5"/>
    <w:rsid w:val="005E26B2"/>
    <w:rsid w:val="00657659"/>
    <w:rsid w:val="00741B62"/>
    <w:rsid w:val="00763350"/>
    <w:rsid w:val="0078128D"/>
    <w:rsid w:val="00797F84"/>
    <w:rsid w:val="007D02AF"/>
    <w:rsid w:val="007E247E"/>
    <w:rsid w:val="00865564"/>
    <w:rsid w:val="0087620E"/>
    <w:rsid w:val="008A19A3"/>
    <w:rsid w:val="0096212E"/>
    <w:rsid w:val="009666F7"/>
    <w:rsid w:val="009C42F0"/>
    <w:rsid w:val="009F2DC0"/>
    <w:rsid w:val="00A03BCF"/>
    <w:rsid w:val="00AA1BEF"/>
    <w:rsid w:val="00B12372"/>
    <w:rsid w:val="00B40ADC"/>
    <w:rsid w:val="00B649FB"/>
    <w:rsid w:val="00BA511B"/>
    <w:rsid w:val="00C4028A"/>
    <w:rsid w:val="00C7264C"/>
    <w:rsid w:val="00C915A9"/>
    <w:rsid w:val="00CE37CC"/>
    <w:rsid w:val="00D635C7"/>
    <w:rsid w:val="00D80BE1"/>
    <w:rsid w:val="00DB6AD3"/>
    <w:rsid w:val="00DC4E60"/>
    <w:rsid w:val="00E01D2C"/>
    <w:rsid w:val="00E61075"/>
    <w:rsid w:val="00E93796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09FA6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E01D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01D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C2C8-93DB-476E-BCA5-AEEF4266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ｱｽﾞﾚﾝｽﾙﾎﾝ酸ﾅﾄﾘｳﾑ・L-ｸﾞﾙﾀﾐﾝ配合顆粒｢ｸﾆﾋﾛ｣_比較表</vt:lpstr>
      <vt:lpstr>ＦＡＸ送信書</vt:lpstr>
    </vt:vector>
  </TitlesOfParts>
  <Company>皇漢堂製薬（株）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ｱｽﾞﾚﾝｽﾙﾎﾝ酸ﾅﾄﾘｳﾑ・L-ｸﾞﾙﾀﾐﾝ配合顆粒｢ｸﾆﾋﾛ｣_比較表</dc:title>
  <dc:subject/>
  <dc:creator>Namikawa Machiko</dc:creator>
  <cp:keywords/>
  <cp:lastModifiedBy>Nomura Takashi</cp:lastModifiedBy>
  <cp:revision>4</cp:revision>
  <cp:lastPrinted>2018-04-16T07:05:00Z</cp:lastPrinted>
  <dcterms:created xsi:type="dcterms:W3CDTF">2024-03-06T02:52:00Z</dcterms:created>
  <dcterms:modified xsi:type="dcterms:W3CDTF">2024-03-18T09:19:00Z</dcterms:modified>
  <cp:contentStatus/>
</cp:coreProperties>
</file>